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0F" w:rsidRPr="00213253" w:rsidRDefault="00A121DC" w:rsidP="00F4780F">
      <w:pPr>
        <w:jc w:val="right"/>
        <w:rPr>
          <w:vertAlign w:val="subscript"/>
          <w:lang w:val="en-US"/>
        </w:rPr>
      </w:pPr>
      <w:r>
        <w:rPr>
          <w:vertAlign w:val="subscript"/>
          <w:lang w:val="en-US"/>
        </w:rPr>
        <w:t>09-11-2016</w:t>
      </w:r>
    </w:p>
    <w:p w:rsidR="0028408E" w:rsidRDefault="00F4780F" w:rsidP="00F4780F">
      <w:pPr>
        <w:jc w:val="center"/>
        <w:rPr>
          <w:lang w:val="en-US"/>
        </w:rPr>
      </w:pPr>
      <w:r>
        <w:rPr>
          <w:lang w:val="en-US"/>
        </w:rPr>
        <w:t>MECE 401 Midterm</w:t>
      </w:r>
    </w:p>
    <w:p w:rsidR="00F4780F" w:rsidRDefault="00F4780F" w:rsidP="00F4780F">
      <w:pPr>
        <w:jc w:val="center"/>
        <w:rPr>
          <w:lang w:val="en-US"/>
        </w:rPr>
      </w:pPr>
    </w:p>
    <w:p w:rsidR="00F4780F" w:rsidRDefault="00F4780F" w:rsidP="00F4780F">
      <w:pPr>
        <w:jc w:val="both"/>
        <w:rPr>
          <w:lang w:val="en-US"/>
        </w:rPr>
      </w:pPr>
      <w:r>
        <w:rPr>
          <w:lang w:val="en-US"/>
        </w:rPr>
        <w:t>Q1) For a 4 DOF (degree of freedom) robot the following information are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4780F" w:rsidTr="00F4780F">
        <w:tc>
          <w:tcPr>
            <w:tcW w:w="1870" w:type="dxa"/>
          </w:tcPr>
          <w:p w:rsidR="00F4780F" w:rsidRDefault="00F4780F" w:rsidP="00F478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Variable</w:t>
            </w:r>
          </w:p>
        </w:tc>
        <w:tc>
          <w:tcPr>
            <w:tcW w:w="1870" w:type="dxa"/>
          </w:tcPr>
          <w:p w:rsidR="00F4780F" w:rsidRDefault="00213253" w:rsidP="00F4780F">
            <w:pPr>
              <w:jc w:val="both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α (in degrees)</w:t>
            </w:r>
          </w:p>
        </w:tc>
        <w:tc>
          <w:tcPr>
            <w:tcW w:w="1870" w:type="dxa"/>
          </w:tcPr>
          <w:p w:rsidR="00F4780F" w:rsidRDefault="00213253" w:rsidP="00F4780F">
            <w:pPr>
              <w:jc w:val="both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λ</w:t>
            </w:r>
            <w:r>
              <w:rPr>
                <w:lang w:val="en-US"/>
              </w:rPr>
              <w:t xml:space="preserve"> (in meters)</w:t>
            </w:r>
          </w:p>
        </w:tc>
        <w:tc>
          <w:tcPr>
            <w:tcW w:w="1870" w:type="dxa"/>
          </w:tcPr>
          <w:p w:rsidR="00F4780F" w:rsidRDefault="00213253" w:rsidP="00F4780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 (in meters)</w:t>
            </w:r>
          </w:p>
        </w:tc>
        <w:tc>
          <w:tcPr>
            <w:tcW w:w="1870" w:type="dxa"/>
          </w:tcPr>
          <w:p w:rsidR="00F4780F" w:rsidRDefault="00213253" w:rsidP="00F4780F">
            <w:pPr>
              <w:jc w:val="both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Θ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(in degrees)</w:t>
            </w:r>
          </w:p>
        </w:tc>
      </w:tr>
      <w:tr w:rsidR="00213253" w:rsidTr="00F4780F">
        <w:tc>
          <w:tcPr>
            <w:tcW w:w="1870" w:type="dxa"/>
          </w:tcPr>
          <w:p w:rsidR="00213253" w:rsidRPr="00213253" w:rsidRDefault="00213253" w:rsidP="002132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(prismatic joint)</w:t>
            </w:r>
          </w:p>
        </w:tc>
        <w:tc>
          <w:tcPr>
            <w:tcW w:w="1870" w:type="dxa"/>
          </w:tcPr>
          <w:p w:rsidR="00213253" w:rsidRDefault="00213253" w:rsidP="002132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0" w:type="dxa"/>
          </w:tcPr>
          <w:p w:rsidR="00213253" w:rsidRDefault="00213253" w:rsidP="002132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0" w:type="dxa"/>
          </w:tcPr>
          <w:p w:rsidR="00213253" w:rsidRPr="00213253" w:rsidRDefault="00213253" w:rsidP="00213253">
            <w:pPr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870" w:type="dxa"/>
          </w:tcPr>
          <w:p w:rsidR="00213253" w:rsidRPr="00213253" w:rsidRDefault="00213253" w:rsidP="002132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13253" w:rsidTr="00F4780F">
        <w:tc>
          <w:tcPr>
            <w:tcW w:w="1870" w:type="dxa"/>
          </w:tcPr>
          <w:p w:rsidR="00213253" w:rsidRPr="00213253" w:rsidRDefault="00213253" w:rsidP="00213253">
            <w:pPr>
              <w:jc w:val="both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Θ</w:t>
            </w:r>
            <w:r w:rsidR="00F60C17">
              <w:rPr>
                <w:vertAlign w:val="subscript"/>
                <w:lang w:val="en-US"/>
              </w:rPr>
              <w:t>2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(revolute joint)</w:t>
            </w:r>
          </w:p>
        </w:tc>
        <w:tc>
          <w:tcPr>
            <w:tcW w:w="1870" w:type="dxa"/>
          </w:tcPr>
          <w:p w:rsidR="00213253" w:rsidRDefault="00213253" w:rsidP="002132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870" w:type="dxa"/>
          </w:tcPr>
          <w:p w:rsidR="00213253" w:rsidRPr="00213253" w:rsidRDefault="00213253" w:rsidP="00213253">
            <w:pPr>
              <w:jc w:val="both"/>
              <w:rPr>
                <w:vertAlign w:val="subscript"/>
                <w:lang w:val="en-US"/>
              </w:rPr>
            </w:pPr>
            <w:r>
              <w:rPr>
                <w:rFonts w:cstheme="minorHAnsi"/>
                <w:lang w:val="en-US"/>
              </w:rPr>
              <w:t>λ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</w:p>
        </w:tc>
        <w:tc>
          <w:tcPr>
            <w:tcW w:w="1870" w:type="dxa"/>
          </w:tcPr>
          <w:p w:rsidR="00213253" w:rsidRDefault="00213253" w:rsidP="002132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0" w:type="dxa"/>
          </w:tcPr>
          <w:p w:rsidR="00213253" w:rsidRPr="00213253" w:rsidRDefault="00213253" w:rsidP="00213253">
            <w:pPr>
              <w:jc w:val="both"/>
              <w:rPr>
                <w:vertAlign w:val="subscript"/>
                <w:lang w:val="en-US"/>
              </w:rPr>
            </w:pPr>
            <w:r>
              <w:rPr>
                <w:rFonts w:cstheme="minorHAnsi"/>
                <w:lang w:val="en-US"/>
              </w:rPr>
              <w:t>Θ</w:t>
            </w:r>
            <w:r w:rsidR="00F60C17">
              <w:rPr>
                <w:vertAlign w:val="subscript"/>
                <w:lang w:val="en-US"/>
              </w:rPr>
              <w:t>2</w:t>
            </w:r>
          </w:p>
        </w:tc>
      </w:tr>
      <w:tr w:rsidR="00213253" w:rsidTr="00F4780F">
        <w:tc>
          <w:tcPr>
            <w:tcW w:w="1870" w:type="dxa"/>
          </w:tcPr>
          <w:p w:rsidR="00213253" w:rsidRDefault="00213253" w:rsidP="00213253">
            <w:pPr>
              <w:jc w:val="both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Θ</w:t>
            </w:r>
            <w:r w:rsidR="00F60C17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(revolute joint)</w:t>
            </w:r>
          </w:p>
        </w:tc>
        <w:tc>
          <w:tcPr>
            <w:tcW w:w="1870" w:type="dxa"/>
          </w:tcPr>
          <w:p w:rsidR="00213253" w:rsidRDefault="00213253" w:rsidP="002132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-90</w:t>
            </w:r>
          </w:p>
        </w:tc>
        <w:tc>
          <w:tcPr>
            <w:tcW w:w="1870" w:type="dxa"/>
          </w:tcPr>
          <w:p w:rsidR="00213253" w:rsidRDefault="00213253" w:rsidP="002132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0" w:type="dxa"/>
          </w:tcPr>
          <w:p w:rsidR="00213253" w:rsidRPr="00213253" w:rsidRDefault="00213253" w:rsidP="00213253">
            <w:pPr>
              <w:jc w:val="both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870" w:type="dxa"/>
          </w:tcPr>
          <w:p w:rsidR="00213253" w:rsidRDefault="00213253" w:rsidP="00213253">
            <w:pPr>
              <w:jc w:val="both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Θ</w:t>
            </w:r>
            <w:r w:rsidR="00F60C17">
              <w:rPr>
                <w:vertAlign w:val="subscript"/>
                <w:lang w:val="en-US"/>
              </w:rPr>
              <w:t>3</w:t>
            </w:r>
          </w:p>
        </w:tc>
      </w:tr>
      <w:tr w:rsidR="00213253" w:rsidTr="00F4780F">
        <w:tc>
          <w:tcPr>
            <w:tcW w:w="1870" w:type="dxa"/>
          </w:tcPr>
          <w:p w:rsidR="00213253" w:rsidRDefault="00213253" w:rsidP="00213253">
            <w:pPr>
              <w:jc w:val="both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Θ</w:t>
            </w:r>
            <w:r w:rsidR="00F60C17">
              <w:rPr>
                <w:vertAlign w:val="subscript"/>
                <w:lang w:val="en-US"/>
              </w:rPr>
              <w:t>4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(revolute joint)</w:t>
            </w:r>
          </w:p>
        </w:tc>
        <w:tc>
          <w:tcPr>
            <w:tcW w:w="1870" w:type="dxa"/>
          </w:tcPr>
          <w:p w:rsidR="00213253" w:rsidRDefault="00213253" w:rsidP="002132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0" w:type="dxa"/>
          </w:tcPr>
          <w:p w:rsidR="00213253" w:rsidRDefault="00213253" w:rsidP="002132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0" w:type="dxa"/>
          </w:tcPr>
          <w:p w:rsidR="00213253" w:rsidRDefault="00213253" w:rsidP="002132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0" w:type="dxa"/>
          </w:tcPr>
          <w:p w:rsidR="00213253" w:rsidRDefault="00213253" w:rsidP="00213253">
            <w:pPr>
              <w:jc w:val="both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Θ</w:t>
            </w:r>
            <w:r w:rsidR="00F60C17">
              <w:rPr>
                <w:vertAlign w:val="subscript"/>
                <w:lang w:val="en-US"/>
              </w:rPr>
              <w:t>4</w:t>
            </w:r>
            <w:bookmarkStart w:id="0" w:name="_GoBack"/>
            <w:bookmarkEnd w:id="0"/>
          </w:p>
        </w:tc>
      </w:tr>
    </w:tbl>
    <w:p w:rsidR="00F4780F" w:rsidRDefault="00F4780F" w:rsidP="00F4780F">
      <w:pPr>
        <w:jc w:val="both"/>
        <w:rPr>
          <w:lang w:val="en-US"/>
        </w:rPr>
      </w:pPr>
    </w:p>
    <w:p w:rsidR="00F4780F" w:rsidRDefault="00F4780F" w:rsidP="00F4780F">
      <w:pPr>
        <w:jc w:val="both"/>
        <w:rPr>
          <w:lang w:val="en-US"/>
        </w:rPr>
      </w:pPr>
      <w:r>
        <w:rPr>
          <w:lang w:val="en-US"/>
        </w:rPr>
        <w:t>The original coordinate frame O is given below</w:t>
      </w:r>
      <w:r w:rsidR="00F04E8A">
        <w:rPr>
          <w:lang w:val="en-US"/>
        </w:rPr>
        <w:t xml:space="preserve"> with its axis’ directions</w:t>
      </w:r>
      <w:r>
        <w:rPr>
          <w:lang w:val="en-US"/>
        </w:rPr>
        <w:t>.</w:t>
      </w:r>
    </w:p>
    <w:p w:rsidR="00F04E8A" w:rsidRDefault="00F04E8A" w:rsidP="00F4780F">
      <w:pPr>
        <w:jc w:val="both"/>
        <w:rPr>
          <w:lang w:val="en-US"/>
        </w:rPr>
      </w:pPr>
      <w:r>
        <w:object w:dxaOrig="6595" w:dyaOrig="6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223.5pt" o:ole="">
            <v:imagedata r:id="rId5" o:title=""/>
          </v:shape>
          <o:OLEObject Type="Embed" ProgID="Visio.Drawing.15" ShapeID="_x0000_i1025" DrawAspect="Content" ObjectID="_1548494133" r:id="rId6"/>
        </w:object>
      </w:r>
    </w:p>
    <w:p w:rsidR="00F04E8A" w:rsidRDefault="00F04E8A" w:rsidP="00F04E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Find the transformation matrix </w:t>
      </w:r>
      <w:r w:rsidR="00941B4C">
        <w:rPr>
          <w:vertAlign w:val="superscript"/>
          <w:lang w:val="en-US"/>
        </w:rPr>
        <w:t>i-1</w:t>
      </w:r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for each link.</w:t>
      </w:r>
      <w:r w:rsidR="00F479FD">
        <w:rPr>
          <w:lang w:val="en-US"/>
        </w:rPr>
        <w:t xml:space="preserve"> (15 points)</w:t>
      </w:r>
    </w:p>
    <w:p w:rsidR="00F04E8A" w:rsidRDefault="00F04E8A" w:rsidP="00F04E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Draw each coordinate fram</w:t>
      </w:r>
      <w:r w:rsidR="00941B4C">
        <w:rPr>
          <w:lang w:val="en-US"/>
        </w:rPr>
        <w:t>e after the link transformation is performed.</w:t>
      </w:r>
      <w:r w:rsidR="00F479FD">
        <w:rPr>
          <w:lang w:val="en-US"/>
        </w:rPr>
        <w:t xml:space="preserve"> (20 points)</w:t>
      </w:r>
    </w:p>
    <w:p w:rsidR="00F479FD" w:rsidRPr="00F479FD" w:rsidRDefault="00F04E8A" w:rsidP="00F479F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Draw the shape of the robot arm. **</w:t>
      </w:r>
      <w:r w:rsidR="00F479FD">
        <w:rPr>
          <w:lang w:val="en-US"/>
        </w:rPr>
        <w:t xml:space="preserve"> (</w:t>
      </w:r>
      <w:r w:rsidR="00F479FD" w:rsidRPr="00F479FD">
        <w:rPr>
          <w:lang w:val="en-US"/>
        </w:rPr>
        <w:t>15 points)</w:t>
      </w:r>
    </w:p>
    <w:p w:rsidR="00483B33" w:rsidRPr="00483B33" w:rsidRDefault="00F04E8A" w:rsidP="00F04E8A">
      <w:pPr>
        <w:rPr>
          <w:lang w:val="en-US"/>
        </w:rPr>
      </w:pPr>
      <w:r>
        <w:rPr>
          <w:lang w:val="en-US"/>
        </w:rPr>
        <w:t xml:space="preserve">** For </w:t>
      </w:r>
      <w:r w:rsidR="00483B33">
        <w:rPr>
          <w:lang w:val="en-US"/>
        </w:rPr>
        <w:t>a p</w:t>
      </w:r>
      <w:r>
        <w:rPr>
          <w:lang w:val="en-US"/>
        </w:rPr>
        <w:t xml:space="preserve">rismatic joints use </w:t>
      </w:r>
      <w:r w:rsidR="00483B33">
        <w:rPr>
          <w:lang w:val="en-US"/>
        </w:rPr>
        <w:t>a prism whose joint axis is z</w:t>
      </w:r>
      <w:r w:rsidR="00483B33">
        <w:rPr>
          <w:vertAlign w:val="subscript"/>
          <w:lang w:val="en-US"/>
        </w:rPr>
        <w:t>i-1</w:t>
      </w:r>
      <w:r w:rsidR="00483B33">
        <w:rPr>
          <w:lang w:val="en-US"/>
        </w:rPr>
        <w:t xml:space="preserve"> as shown below and for a revolute joint use a cylinder whose joint axis is z</w:t>
      </w:r>
      <w:r w:rsidR="00483B33">
        <w:rPr>
          <w:vertAlign w:val="subscript"/>
          <w:lang w:val="en-US"/>
        </w:rPr>
        <w:t>i-1</w:t>
      </w:r>
      <w:r w:rsidR="00483B33">
        <w:rPr>
          <w:lang w:val="en-US"/>
        </w:rPr>
        <w:t xml:space="preserve"> as shown below</w:t>
      </w:r>
    </w:p>
    <w:p w:rsidR="00F04E8A" w:rsidRDefault="00F04E8A" w:rsidP="00F04E8A">
      <w:r>
        <w:object w:dxaOrig="2323" w:dyaOrig="1608">
          <v:shape id="_x0000_i1026" type="#_x0000_t75" style="width:116.25pt;height:80.25pt" o:ole="">
            <v:imagedata r:id="rId7" o:title=""/>
          </v:shape>
          <o:OLEObject Type="Embed" ProgID="Visio.Drawing.15" ShapeID="_x0000_i1026" DrawAspect="Content" ObjectID="_1548494134" r:id="rId8"/>
        </w:object>
      </w:r>
      <w:r w:rsidR="00483B33">
        <w:t xml:space="preserve">                                              </w:t>
      </w:r>
      <w:r w:rsidR="00483B33">
        <w:object w:dxaOrig="1520" w:dyaOrig="2319">
          <v:shape id="_x0000_i1027" type="#_x0000_t75" style="width:58.5pt;height:90pt" o:ole="">
            <v:imagedata r:id="rId9" o:title=""/>
          </v:shape>
          <o:OLEObject Type="Embed" ProgID="Visio.Drawing.15" ShapeID="_x0000_i1027" DrawAspect="Content" ObjectID="_1548494135" r:id="rId10"/>
        </w:object>
      </w:r>
    </w:p>
    <w:p w:rsidR="00BC60E1" w:rsidRDefault="00BC60E1" w:rsidP="00F04E8A"/>
    <w:p w:rsidR="00BC60E1" w:rsidRDefault="00BC60E1" w:rsidP="00F04E8A">
      <w:r>
        <w:lastRenderedPageBreak/>
        <w:t>Q2)</w:t>
      </w:r>
      <w:r w:rsidR="00F479FD">
        <w:t xml:space="preserve"> A</w:t>
      </w:r>
      <w:r w:rsidR="00F60C17">
        <w:t>fter a roll</w:t>
      </w:r>
      <w:r>
        <w:t>-pitch-yow transformation we obtain the coordinate frame T where</w:t>
      </w:r>
    </w:p>
    <w:p w:rsidR="00BC60E1" w:rsidRPr="00F479FD" w:rsidRDefault="00BC60E1" w:rsidP="00F04E8A">
      <w:pPr>
        <w:rPr>
          <w:rFonts w:eastAsiaTheme="minorEastAsia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en-US"/>
            </w:rPr>
            <m:t>T=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1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F479FD" w:rsidRDefault="00F479FD" w:rsidP="00F04E8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Find row angle </w:t>
      </w:r>
      <w:r>
        <w:rPr>
          <w:rFonts w:eastAsiaTheme="minorEastAsia" w:cstheme="minorHAnsi"/>
          <w:lang w:val="en-US"/>
        </w:rPr>
        <w:t>φ</w:t>
      </w:r>
      <w:r>
        <w:rPr>
          <w:rFonts w:eastAsiaTheme="minorEastAsia"/>
          <w:lang w:val="en-US"/>
        </w:rPr>
        <w:t xml:space="preserve">, pitch angle </w:t>
      </w:r>
      <w:r>
        <w:rPr>
          <w:rFonts w:eastAsiaTheme="minorEastAsia" w:cstheme="minorHAnsi"/>
          <w:lang w:val="en-US"/>
        </w:rPr>
        <w:t>θ</w:t>
      </w:r>
      <w:r>
        <w:rPr>
          <w:rFonts w:eastAsiaTheme="minorEastAsia"/>
          <w:lang w:val="en-US"/>
        </w:rPr>
        <w:t xml:space="preserve"> and yow angle </w:t>
      </w:r>
      <w:r>
        <w:rPr>
          <w:rFonts w:eastAsiaTheme="minorEastAsia" w:cstheme="minorHAnsi"/>
          <w:lang w:val="en-US"/>
        </w:rPr>
        <w:t>ϕ</w:t>
      </w:r>
      <w:r w:rsidR="00103442">
        <w:rPr>
          <w:rFonts w:eastAsiaTheme="minorEastAsia" w:cstheme="minorHAnsi"/>
          <w:lang w:val="en-US"/>
        </w:rPr>
        <w:t>. (30 points)</w:t>
      </w:r>
      <w:r w:rsidR="00525C2C">
        <w:rPr>
          <w:rFonts w:eastAsiaTheme="minorEastAsia" w:cstheme="minorHAnsi"/>
          <w:lang w:val="en-US"/>
        </w:rPr>
        <w:t xml:space="preserve"> (Find at least two sets of solutions)</w:t>
      </w:r>
    </w:p>
    <w:p w:rsidR="00F479FD" w:rsidRDefault="00F479FD" w:rsidP="00F04E8A">
      <w:pPr>
        <w:rPr>
          <w:rFonts w:eastAsiaTheme="minorEastAsia"/>
          <w:lang w:val="en-US"/>
        </w:rPr>
      </w:pPr>
    </w:p>
    <w:p w:rsidR="00F479FD" w:rsidRDefault="00F479FD" w:rsidP="00F04E8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Q3)</w:t>
      </w:r>
      <w:r w:rsidR="00525C2C">
        <w:rPr>
          <w:rFonts w:eastAsiaTheme="minorEastAsia"/>
          <w:lang w:val="en-US"/>
        </w:rPr>
        <w:t xml:space="preserve"> </w:t>
      </w:r>
      <w:proofErr w:type="gramStart"/>
      <w:r w:rsidR="00525C2C">
        <w:rPr>
          <w:rFonts w:eastAsiaTheme="minorEastAsia"/>
          <w:lang w:val="en-US"/>
        </w:rPr>
        <w:t>A</w:t>
      </w:r>
      <w:proofErr w:type="gramEnd"/>
      <w:r w:rsidR="00525C2C">
        <w:rPr>
          <w:rFonts w:eastAsiaTheme="minorEastAsia"/>
          <w:lang w:val="en-US"/>
        </w:rPr>
        <w:t xml:space="preserve"> coordinate frame is given by the transformation matrix A with respect to the original coordinate frame as</w:t>
      </w:r>
    </w:p>
    <w:p w:rsidR="00525C2C" w:rsidRPr="00F479FD" w:rsidRDefault="00525C2C" w:rsidP="00525C2C">
      <w:pPr>
        <w:rPr>
          <w:rFonts w:eastAsiaTheme="minorEastAsia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en-US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1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525C2C" w:rsidRPr="00BC60E1" w:rsidRDefault="00525C2C" w:rsidP="00F04E8A">
      <w:pPr>
        <w:rPr>
          <w:lang w:val="en-US"/>
        </w:rPr>
      </w:pPr>
      <w:r>
        <w:rPr>
          <w:lang w:val="en-US"/>
        </w:rPr>
        <w:t xml:space="preserve">What is the differential transformation performed corresponding to a differential translation vector of d=1i+0j+0k and differential rotation vector of </w:t>
      </w:r>
      <w:r>
        <w:rPr>
          <w:rFonts w:cstheme="minorHAnsi"/>
          <w:lang w:val="en-US"/>
        </w:rPr>
        <w:t>δ</w:t>
      </w:r>
      <w:r>
        <w:rPr>
          <w:lang w:val="en-US"/>
        </w:rPr>
        <w:t>=0i+0j+0.1k with respect to base coordinate frame.</w:t>
      </w:r>
      <w:r w:rsidR="007708B5">
        <w:rPr>
          <w:lang w:val="en-US"/>
        </w:rPr>
        <w:t xml:space="preserve"> (20 poinst)</w:t>
      </w:r>
    </w:p>
    <w:sectPr w:rsidR="00525C2C" w:rsidRPr="00BC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67B"/>
    <w:multiLevelType w:val="hybridMultilevel"/>
    <w:tmpl w:val="ACBAE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7E"/>
    <w:rsid w:val="000F2A7E"/>
    <w:rsid w:val="00103442"/>
    <w:rsid w:val="00177471"/>
    <w:rsid w:val="00213253"/>
    <w:rsid w:val="0028408E"/>
    <w:rsid w:val="00483B33"/>
    <w:rsid w:val="00525C2C"/>
    <w:rsid w:val="007708B5"/>
    <w:rsid w:val="00941B4C"/>
    <w:rsid w:val="00A121DC"/>
    <w:rsid w:val="00BC60E1"/>
    <w:rsid w:val="00F04E8A"/>
    <w:rsid w:val="00F4780F"/>
    <w:rsid w:val="00F479FD"/>
    <w:rsid w:val="00F6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8A6B5-37C8-467D-A47A-4902AACF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E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6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2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Visio_Drawing3.vs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10</cp:revision>
  <dcterms:created xsi:type="dcterms:W3CDTF">2016-11-07T08:21:00Z</dcterms:created>
  <dcterms:modified xsi:type="dcterms:W3CDTF">2017-02-13T09:29:00Z</dcterms:modified>
</cp:coreProperties>
</file>